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9C7D8" w14:textId="1F12C2C1" w:rsidR="00026E52" w:rsidRPr="00026E52" w:rsidRDefault="00026E52" w:rsidP="00A52FB6">
      <w:pPr>
        <w:pBdr>
          <w:bottom w:val="single" w:sz="4" w:space="1" w:color="auto"/>
        </w:pBdr>
        <w:jc w:val="center"/>
        <w:rPr>
          <w:rFonts w:ascii="Calibri" w:hAnsi="Calibri" w:cs="Arial"/>
          <w:b/>
          <w:bCs/>
          <w:caps/>
          <w:sz w:val="48"/>
          <w:szCs w:val="48"/>
        </w:rPr>
      </w:pPr>
      <w:r w:rsidRPr="007B7FA2">
        <w:rPr>
          <w:rFonts w:ascii="Calibri" w:hAnsi="Calibri" w:cs="Arial"/>
          <w:b/>
          <w:bCs/>
          <w:caps/>
          <w:sz w:val="48"/>
          <w:szCs w:val="48"/>
        </w:rPr>
        <w:t>P</w:t>
      </w:r>
      <w:r w:rsidR="003B4A3B">
        <w:rPr>
          <w:rFonts w:ascii="Calibri" w:hAnsi="Calibri" w:cs="Arial"/>
          <w:b/>
          <w:bCs/>
          <w:caps/>
          <w:sz w:val="48"/>
          <w:szCs w:val="48"/>
        </w:rPr>
        <w:t>P04</w:t>
      </w:r>
      <w:r w:rsidR="00A52FB6">
        <w:rPr>
          <w:rFonts w:ascii="Calibri" w:hAnsi="Calibri" w:cs="Arial"/>
          <w:b/>
          <w:bCs/>
          <w:caps/>
          <w:sz w:val="48"/>
          <w:szCs w:val="48"/>
          <w:lang w:val="en-US"/>
        </w:rPr>
        <w:t>_</w:t>
      </w:r>
      <w:r w:rsidRPr="007B7FA2">
        <w:rPr>
          <w:rFonts w:ascii="Calibri" w:hAnsi="Calibri" w:cs="Arial"/>
          <w:b/>
          <w:bCs/>
          <w:caps/>
          <w:sz w:val="48"/>
          <w:szCs w:val="48"/>
        </w:rPr>
        <w:t>VZOR</w:t>
      </w:r>
      <w:r>
        <w:rPr>
          <w:rFonts w:ascii="Calibri" w:hAnsi="Calibri" w:cs="Arial"/>
          <w:b/>
          <w:bCs/>
          <w:caps/>
          <w:sz w:val="48"/>
          <w:szCs w:val="48"/>
        </w:rPr>
        <w:t xml:space="preserve">: </w:t>
      </w:r>
      <w:r w:rsidR="007300A5" w:rsidRPr="00026E52">
        <w:rPr>
          <w:rFonts w:ascii="Calibri" w:hAnsi="Calibri" w:cs="Arial"/>
          <w:b/>
          <w:bCs/>
          <w:caps/>
          <w:sz w:val="48"/>
          <w:szCs w:val="48"/>
        </w:rPr>
        <w:t>NEZÁVAZNÁ NABÍDKOVÁ CENA ZA PLNĚNÍ následné zakázky</w:t>
      </w:r>
    </w:p>
    <w:p w14:paraId="5FBA26ED" w14:textId="4FD81051" w:rsidR="00026E52" w:rsidRPr="00E75D51" w:rsidRDefault="00A52FB6" w:rsidP="00C247B9">
      <w:pPr>
        <w:jc w:val="center"/>
        <w:rPr>
          <w:rFonts w:ascii="Calibri" w:hAnsi="Calibri" w:cs="Arial"/>
          <w:b/>
          <w:sz w:val="20"/>
          <w:szCs w:val="20"/>
        </w:rPr>
      </w:pPr>
      <w:bookmarkStart w:id="0" w:name="_Hlk131265111"/>
      <w:r w:rsidRPr="006A24F4">
        <w:rPr>
          <w:rFonts w:ascii="Calibri" w:hAnsi="Calibri" w:cs="Arial"/>
          <w:b/>
          <w:sz w:val="20"/>
          <w:szCs w:val="20"/>
        </w:rPr>
        <w:t>předložený níže uvedeným účastníkem v </w:t>
      </w:r>
      <w:r w:rsidR="003B404C">
        <w:rPr>
          <w:rFonts w:ascii="Calibri" w:hAnsi="Calibri" w:cs="Arial"/>
          <w:b/>
          <w:sz w:val="20"/>
          <w:szCs w:val="20"/>
        </w:rPr>
        <w:t>s</w:t>
      </w:r>
      <w:r w:rsidRPr="006A24F4">
        <w:rPr>
          <w:rFonts w:ascii="Calibri" w:hAnsi="Calibri" w:cs="Arial"/>
          <w:b/>
          <w:sz w:val="20"/>
          <w:szCs w:val="20"/>
        </w:rPr>
        <w:t>outěži o návrh s názvem</w:t>
      </w:r>
      <w:r w:rsidRPr="00D672EE">
        <w:rPr>
          <w:rFonts w:ascii="Calibri" w:hAnsi="Calibri" w:cs="Arial"/>
          <w:b/>
          <w:sz w:val="20"/>
          <w:szCs w:val="20"/>
        </w:rPr>
        <w:t xml:space="preserve"> </w:t>
      </w:r>
      <w:bookmarkStart w:id="1" w:name="_Hlk131265188"/>
      <w:r w:rsidRPr="006A24F4">
        <w:rPr>
          <w:rFonts w:ascii="Calibri" w:hAnsi="Calibri" w:cs="Arial"/>
          <w:b/>
          <w:sz w:val="20"/>
          <w:szCs w:val="20"/>
        </w:rPr>
        <w:t>„</w:t>
      </w:r>
      <w:r w:rsidR="005F656B" w:rsidRPr="005F656B">
        <w:rPr>
          <w:rFonts w:ascii="Calibri" w:hAnsi="Calibri" w:cs="Arial"/>
          <w:b/>
          <w:sz w:val="20"/>
          <w:szCs w:val="20"/>
        </w:rPr>
        <w:t>Rozšíření Gočárovy galerie v Automatických mlýnech</w:t>
      </w:r>
      <w:r w:rsidRPr="006A24F4">
        <w:rPr>
          <w:rFonts w:ascii="Calibri" w:hAnsi="Calibri" w:cs="Arial"/>
          <w:b/>
          <w:sz w:val="20"/>
          <w:szCs w:val="20"/>
        </w:rPr>
        <w:t>“</w:t>
      </w:r>
      <w:bookmarkEnd w:id="0"/>
      <w:bookmarkEnd w:id="1"/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3543"/>
        <w:gridCol w:w="2829"/>
      </w:tblGrid>
      <w:tr w:rsidR="007300A5" w:rsidRPr="00026E52" w14:paraId="4205CC75" w14:textId="77777777" w:rsidTr="00026E5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2CA972B" w14:textId="77777777" w:rsidR="007300A5" w:rsidRDefault="007300A5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  <w:r w:rsidRPr="00026E52">
              <w:rPr>
                <w:rFonts w:ascii="Calibri" w:hAnsi="Calibri"/>
                <w:b/>
                <w:szCs w:val="20"/>
              </w:rPr>
              <w:t>MILNÍK</w:t>
            </w:r>
          </w:p>
          <w:p w14:paraId="3C631CF8" w14:textId="28C2C349" w:rsidR="00B904BC" w:rsidRPr="00026E52" w:rsidRDefault="00B904BC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5B23A5" w14:textId="77777777" w:rsidR="007300A5" w:rsidRPr="00026E52" w:rsidRDefault="007300A5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  <w:r w:rsidRPr="00026E52">
              <w:rPr>
                <w:rFonts w:ascii="Calibri" w:hAnsi="Calibri"/>
                <w:b/>
                <w:szCs w:val="20"/>
              </w:rPr>
              <w:t>VZNIK NÁROKU NA ÚHRADU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734AB4" w14:textId="77777777" w:rsidR="007300A5" w:rsidRPr="00026E52" w:rsidRDefault="007300A5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  <w:r w:rsidRPr="00026E52">
              <w:rPr>
                <w:rFonts w:ascii="Calibri" w:hAnsi="Calibri"/>
                <w:b/>
                <w:szCs w:val="20"/>
              </w:rPr>
              <w:t>ČÁSTKA ZA DÍLČÍ PLNĚNÍ</w:t>
            </w:r>
          </w:p>
        </w:tc>
      </w:tr>
      <w:tr w:rsidR="007300A5" w:rsidRPr="00026E52" w14:paraId="70F17F83" w14:textId="77777777" w:rsidTr="00026E5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8203" w14:textId="77777777" w:rsidR="007300A5" w:rsidRPr="00026E52" w:rsidRDefault="007300A5">
            <w:pPr>
              <w:widowControl w:val="0"/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026E52">
              <w:rPr>
                <w:rFonts w:ascii="Calibri" w:hAnsi="Calibri"/>
                <w:b/>
                <w:bCs/>
                <w:szCs w:val="20"/>
              </w:rPr>
              <w:t>Příprava Projektu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A14E" w14:textId="77777777" w:rsidR="007300A5" w:rsidRPr="00026E52" w:rsidRDefault="007300A5">
            <w:pPr>
              <w:widowControl w:val="0"/>
              <w:jc w:val="center"/>
              <w:rPr>
                <w:rFonts w:ascii="Calibri" w:hAnsi="Calibri"/>
                <w:szCs w:val="20"/>
              </w:rPr>
            </w:pPr>
            <w:r w:rsidRPr="00026E52">
              <w:rPr>
                <w:rFonts w:ascii="Calibri" w:hAnsi="Calibri"/>
                <w:szCs w:val="20"/>
              </w:rPr>
              <w:t>Po ukončení činnosti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D21" w14:textId="69F4A9CE" w:rsidR="007300A5" w:rsidRPr="00026E52" w:rsidRDefault="007300A5" w:rsidP="00026E52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  <w:r w:rsidRPr="00026E52">
              <w:rPr>
                <w:rFonts w:ascii="Calibri" w:hAnsi="Calibri"/>
                <w:b/>
                <w:szCs w:val="20"/>
                <w:highlight w:val="yellow"/>
              </w:rPr>
              <w:t>[</w:t>
            </w:r>
            <w:r w:rsidRPr="00026E52">
              <w:rPr>
                <w:rFonts w:ascii="Calibri" w:hAnsi="Calibri"/>
                <w:i/>
                <w:szCs w:val="20"/>
                <w:highlight w:val="yellow"/>
                <w:shd w:val="clear" w:color="auto" w:fill="FFFF00"/>
              </w:rPr>
              <w:t>DOPLNÍ ÚČASTNÍK</w:t>
            </w:r>
            <w:r w:rsidRPr="00026E52">
              <w:rPr>
                <w:rFonts w:ascii="Calibri" w:hAnsi="Calibri"/>
                <w:b/>
                <w:szCs w:val="20"/>
                <w:highlight w:val="yellow"/>
              </w:rPr>
              <w:t>]</w:t>
            </w:r>
            <w:r w:rsidRPr="00026E52">
              <w:rPr>
                <w:rFonts w:ascii="Calibri" w:hAnsi="Calibri"/>
                <w:b/>
                <w:szCs w:val="20"/>
              </w:rPr>
              <w:t xml:space="preserve"> Kč</w:t>
            </w:r>
          </w:p>
        </w:tc>
      </w:tr>
      <w:tr w:rsidR="007300A5" w:rsidRPr="00026E52" w14:paraId="0FC29277" w14:textId="77777777" w:rsidTr="00026E52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E4F9" w14:textId="69E31ABA" w:rsidR="00E75D51" w:rsidRPr="00E75D51" w:rsidRDefault="00E75D51">
            <w:pPr>
              <w:widowControl w:val="0"/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E75D51">
              <w:rPr>
                <w:rFonts w:asciiTheme="minorHAnsi" w:hAnsiTheme="minorHAnsi" w:cstheme="minorHAnsi"/>
                <w:b/>
                <w:bCs/>
                <w:szCs w:val="20"/>
              </w:rPr>
              <w:t>Dopracování soutěžního návrhu do podrobnosti návrhu stavby</w:t>
            </w:r>
          </w:p>
          <w:p w14:paraId="03717DC8" w14:textId="68291D10" w:rsidR="007300A5" w:rsidRPr="00E75D51" w:rsidRDefault="00E75D51" w:rsidP="00E75D51">
            <w:pPr>
              <w:widowControl w:val="0"/>
              <w:jc w:val="center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(</w:t>
            </w:r>
            <w:r w:rsidR="007300A5" w:rsidRPr="00026E52">
              <w:rPr>
                <w:rFonts w:ascii="Calibri" w:hAnsi="Calibri"/>
                <w:b/>
                <w:bCs/>
                <w:szCs w:val="20"/>
              </w:rPr>
              <w:t>Architektonická studie</w:t>
            </w:r>
            <w:r>
              <w:rPr>
                <w:rFonts w:ascii="Calibri" w:hAnsi="Calibri"/>
                <w:b/>
                <w:bCs/>
                <w:szCs w:val="20"/>
              </w:rPr>
              <w:t>)</w:t>
            </w:r>
          </w:p>
          <w:p w14:paraId="33F30ED7" w14:textId="554793BF" w:rsidR="007300A5" w:rsidRPr="00026E52" w:rsidRDefault="007300A5">
            <w:pPr>
              <w:widowControl w:val="0"/>
              <w:jc w:val="center"/>
              <w:rPr>
                <w:rFonts w:ascii="Calibri" w:hAnsi="Calibri"/>
                <w:szCs w:val="20"/>
                <w:u w:val="singl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15E4" w14:textId="4FD0D6EC" w:rsidR="007300A5" w:rsidRPr="00026E52" w:rsidRDefault="007300A5">
            <w:pPr>
              <w:widowControl w:val="0"/>
              <w:jc w:val="center"/>
              <w:rPr>
                <w:rFonts w:ascii="Calibri" w:hAnsi="Calibri"/>
                <w:szCs w:val="20"/>
              </w:rPr>
            </w:pPr>
            <w:r w:rsidRPr="00026E52">
              <w:rPr>
                <w:rFonts w:ascii="Calibri" w:hAnsi="Calibri"/>
                <w:szCs w:val="20"/>
              </w:rPr>
              <w:t>Po</w:t>
            </w:r>
            <w:r w:rsidR="00A049A3">
              <w:rPr>
                <w:rFonts w:ascii="Calibri" w:hAnsi="Calibri"/>
                <w:szCs w:val="20"/>
              </w:rPr>
              <w:t xml:space="preserve"> d</w:t>
            </w:r>
            <w:r w:rsidRPr="00026E52">
              <w:rPr>
                <w:rFonts w:ascii="Calibri" w:hAnsi="Calibri"/>
                <w:szCs w:val="20"/>
              </w:rPr>
              <w:t xml:space="preserve">odání </w:t>
            </w:r>
            <w:r w:rsidR="00A049A3">
              <w:rPr>
                <w:rFonts w:ascii="Calibri" w:hAnsi="Calibri"/>
                <w:szCs w:val="20"/>
              </w:rPr>
              <w:t>p</w:t>
            </w:r>
            <w:r w:rsidRPr="00026E52">
              <w:rPr>
                <w:rFonts w:ascii="Calibri" w:hAnsi="Calibri"/>
                <w:szCs w:val="20"/>
              </w:rPr>
              <w:t>rvního návrhu Architektonické studie Objednateli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E43C" w14:textId="0DC4C222" w:rsidR="007300A5" w:rsidRPr="00026E52" w:rsidRDefault="007300A5" w:rsidP="008B597C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  <w:r w:rsidRPr="00026E52">
              <w:rPr>
                <w:rFonts w:ascii="Calibri" w:hAnsi="Calibri"/>
                <w:b/>
                <w:szCs w:val="20"/>
                <w:highlight w:val="yellow"/>
              </w:rPr>
              <w:t>[</w:t>
            </w:r>
            <w:r w:rsidRPr="00026E52">
              <w:rPr>
                <w:rFonts w:ascii="Calibri" w:hAnsi="Calibri"/>
                <w:i/>
                <w:szCs w:val="20"/>
                <w:highlight w:val="yellow"/>
                <w:shd w:val="clear" w:color="auto" w:fill="FFFF00"/>
              </w:rPr>
              <w:t>DOPLNÍ ÚČASTNÍK</w:t>
            </w:r>
            <w:r w:rsidRPr="00026E52">
              <w:rPr>
                <w:rFonts w:ascii="Calibri" w:hAnsi="Calibri"/>
                <w:b/>
                <w:szCs w:val="20"/>
                <w:highlight w:val="yellow"/>
              </w:rPr>
              <w:t>]</w:t>
            </w:r>
            <w:r w:rsidRPr="00026E52">
              <w:rPr>
                <w:rFonts w:ascii="Calibri" w:hAnsi="Calibri"/>
                <w:b/>
                <w:szCs w:val="20"/>
              </w:rPr>
              <w:t xml:space="preserve"> Kč</w:t>
            </w:r>
          </w:p>
        </w:tc>
      </w:tr>
      <w:tr w:rsidR="007300A5" w:rsidRPr="00026E52" w14:paraId="7032BE58" w14:textId="77777777" w:rsidTr="00026E52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8957" w14:textId="77777777" w:rsidR="007300A5" w:rsidRPr="00026E52" w:rsidRDefault="007300A5">
            <w:pPr>
              <w:spacing w:before="0" w:after="0"/>
              <w:jc w:val="left"/>
              <w:rPr>
                <w:rFonts w:ascii="Calibri" w:hAnsi="Calibri"/>
                <w:szCs w:val="20"/>
                <w:u w:val="single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AB97" w14:textId="77777777" w:rsidR="007300A5" w:rsidRPr="00026E52" w:rsidRDefault="007300A5">
            <w:pPr>
              <w:widowControl w:val="0"/>
              <w:jc w:val="center"/>
              <w:rPr>
                <w:rFonts w:ascii="Calibri" w:hAnsi="Calibri"/>
                <w:szCs w:val="20"/>
              </w:rPr>
            </w:pPr>
            <w:r w:rsidRPr="00026E52">
              <w:rPr>
                <w:rFonts w:ascii="Calibri" w:hAnsi="Calibri"/>
                <w:szCs w:val="20"/>
              </w:rPr>
              <w:t xml:space="preserve">Po dodání Čistopisu Architektonické studie Objednateli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57CB" w14:textId="6620BEFE" w:rsidR="007300A5" w:rsidRPr="00026E52" w:rsidRDefault="007300A5" w:rsidP="008B597C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  <w:r w:rsidRPr="00026E52">
              <w:rPr>
                <w:rFonts w:ascii="Calibri" w:hAnsi="Calibri"/>
                <w:b/>
                <w:szCs w:val="20"/>
                <w:highlight w:val="yellow"/>
              </w:rPr>
              <w:t>[</w:t>
            </w:r>
            <w:r w:rsidRPr="00026E52">
              <w:rPr>
                <w:rFonts w:ascii="Calibri" w:hAnsi="Calibri"/>
                <w:i/>
                <w:szCs w:val="20"/>
                <w:highlight w:val="yellow"/>
                <w:shd w:val="clear" w:color="auto" w:fill="FFFF00"/>
              </w:rPr>
              <w:t>DOPLNÍ ÚČASTNÍK</w:t>
            </w:r>
            <w:r w:rsidRPr="00026E52">
              <w:rPr>
                <w:rFonts w:ascii="Calibri" w:hAnsi="Calibri"/>
                <w:b/>
                <w:szCs w:val="20"/>
                <w:highlight w:val="yellow"/>
              </w:rPr>
              <w:t>]</w:t>
            </w:r>
            <w:r w:rsidRPr="00026E52">
              <w:rPr>
                <w:rFonts w:ascii="Calibri" w:hAnsi="Calibri"/>
                <w:b/>
                <w:szCs w:val="20"/>
              </w:rPr>
              <w:t xml:space="preserve"> Kč</w:t>
            </w:r>
          </w:p>
        </w:tc>
      </w:tr>
      <w:tr w:rsidR="007300A5" w:rsidRPr="00026E52" w14:paraId="76B8EDD2" w14:textId="77777777" w:rsidTr="00026E52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AAD3" w14:textId="6241B457" w:rsidR="007300A5" w:rsidRPr="00E75D51" w:rsidRDefault="00E75D51">
            <w:pPr>
              <w:widowControl w:val="0"/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E75D51">
              <w:rPr>
                <w:rFonts w:asciiTheme="minorHAnsi" w:hAnsiTheme="minorHAnsi" w:cstheme="minorHAnsi"/>
                <w:b/>
                <w:bCs/>
                <w:szCs w:val="20"/>
              </w:rPr>
              <w:t>Dokumentace pro vydání společného povolení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41D6" w14:textId="1089E32D" w:rsidR="007300A5" w:rsidRPr="00026E52" w:rsidRDefault="00A049A3">
            <w:pPr>
              <w:widowControl w:val="0"/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Po d</w:t>
            </w:r>
            <w:r w:rsidR="007300A5" w:rsidRPr="00026E52">
              <w:rPr>
                <w:rFonts w:ascii="Calibri" w:hAnsi="Calibri"/>
                <w:szCs w:val="20"/>
              </w:rPr>
              <w:t xml:space="preserve">odání </w:t>
            </w:r>
            <w:r>
              <w:rPr>
                <w:rFonts w:ascii="Calibri" w:hAnsi="Calibri"/>
                <w:szCs w:val="20"/>
              </w:rPr>
              <w:t>p</w:t>
            </w:r>
            <w:r w:rsidRPr="00026E52">
              <w:rPr>
                <w:rFonts w:ascii="Calibri" w:hAnsi="Calibri"/>
                <w:szCs w:val="20"/>
              </w:rPr>
              <w:t xml:space="preserve">rvního návrhu </w:t>
            </w:r>
            <w:r w:rsidR="007300A5" w:rsidRPr="00026E52">
              <w:rPr>
                <w:rFonts w:ascii="Calibri" w:hAnsi="Calibri"/>
                <w:szCs w:val="20"/>
              </w:rPr>
              <w:t>Objednateli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E8F6" w14:textId="54C6F395" w:rsidR="007300A5" w:rsidRPr="00026E52" w:rsidRDefault="007300A5" w:rsidP="008B597C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  <w:r w:rsidRPr="00026E52">
              <w:rPr>
                <w:rFonts w:ascii="Calibri" w:hAnsi="Calibri"/>
                <w:b/>
                <w:szCs w:val="20"/>
                <w:highlight w:val="yellow"/>
              </w:rPr>
              <w:t>[</w:t>
            </w:r>
            <w:r w:rsidRPr="00026E52">
              <w:rPr>
                <w:rFonts w:ascii="Calibri" w:hAnsi="Calibri"/>
                <w:i/>
                <w:szCs w:val="20"/>
                <w:highlight w:val="yellow"/>
                <w:shd w:val="clear" w:color="auto" w:fill="FFFF00"/>
              </w:rPr>
              <w:t>DOPLNÍ ÚČASTNÍK</w:t>
            </w:r>
            <w:r w:rsidRPr="00026E52">
              <w:rPr>
                <w:rFonts w:ascii="Calibri" w:hAnsi="Calibri"/>
                <w:b/>
                <w:szCs w:val="20"/>
                <w:highlight w:val="yellow"/>
              </w:rPr>
              <w:t>]</w:t>
            </w:r>
            <w:r w:rsidRPr="00026E52">
              <w:rPr>
                <w:rFonts w:ascii="Calibri" w:hAnsi="Calibri"/>
                <w:b/>
                <w:szCs w:val="20"/>
              </w:rPr>
              <w:t xml:space="preserve"> Kč</w:t>
            </w:r>
          </w:p>
        </w:tc>
      </w:tr>
      <w:tr w:rsidR="007300A5" w:rsidRPr="00026E52" w14:paraId="76FD232E" w14:textId="77777777" w:rsidTr="00026E52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83EE" w14:textId="77777777" w:rsidR="007300A5" w:rsidRPr="00026E52" w:rsidRDefault="007300A5">
            <w:pPr>
              <w:spacing w:before="0" w:after="0"/>
              <w:jc w:val="left"/>
              <w:rPr>
                <w:rFonts w:ascii="Calibri" w:hAnsi="Calibri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1801" w14:textId="4DAE61B2" w:rsidR="007300A5" w:rsidRPr="00026E52" w:rsidRDefault="00A049A3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  <w:r>
              <w:rPr>
                <w:rFonts w:ascii="Calibri" w:hAnsi="Calibri"/>
                <w:szCs w:val="20"/>
              </w:rPr>
              <w:t>Po d</w:t>
            </w:r>
            <w:r w:rsidR="007300A5" w:rsidRPr="00026E52">
              <w:rPr>
                <w:rFonts w:ascii="Calibri" w:hAnsi="Calibri"/>
                <w:szCs w:val="20"/>
              </w:rPr>
              <w:t>odání čistopisu a odstranění všech vad reklamovaných Objednatelem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A224" w14:textId="4270707B" w:rsidR="007300A5" w:rsidRPr="00026E52" w:rsidRDefault="007300A5" w:rsidP="008B597C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  <w:r w:rsidRPr="00026E52">
              <w:rPr>
                <w:rFonts w:ascii="Calibri" w:hAnsi="Calibri"/>
                <w:b/>
                <w:szCs w:val="20"/>
                <w:highlight w:val="yellow"/>
              </w:rPr>
              <w:t>[</w:t>
            </w:r>
            <w:r w:rsidRPr="00026E52">
              <w:rPr>
                <w:rFonts w:ascii="Calibri" w:hAnsi="Calibri"/>
                <w:i/>
                <w:szCs w:val="20"/>
                <w:highlight w:val="yellow"/>
                <w:shd w:val="clear" w:color="auto" w:fill="FFFF00"/>
              </w:rPr>
              <w:t>DOPLNÍ ÚČASTNÍK</w:t>
            </w:r>
            <w:r w:rsidRPr="00026E52">
              <w:rPr>
                <w:rFonts w:ascii="Calibri" w:hAnsi="Calibri"/>
                <w:b/>
                <w:szCs w:val="20"/>
                <w:highlight w:val="yellow"/>
              </w:rPr>
              <w:t>]</w:t>
            </w:r>
            <w:r w:rsidRPr="00026E52">
              <w:rPr>
                <w:rFonts w:ascii="Calibri" w:hAnsi="Calibri"/>
                <w:b/>
                <w:szCs w:val="20"/>
              </w:rPr>
              <w:t xml:space="preserve"> Kč</w:t>
            </w:r>
          </w:p>
        </w:tc>
      </w:tr>
      <w:tr w:rsidR="007300A5" w:rsidRPr="00026E52" w14:paraId="40B8B8F3" w14:textId="77777777" w:rsidTr="00026E5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8F53" w14:textId="1DABA217" w:rsidR="007300A5" w:rsidRPr="00026E52" w:rsidRDefault="0096329B">
            <w:pPr>
              <w:widowControl w:val="0"/>
              <w:jc w:val="center"/>
              <w:rPr>
                <w:rFonts w:ascii="Calibri" w:hAnsi="Calibri"/>
                <w:b/>
                <w:bCs/>
                <w:szCs w:val="20"/>
              </w:rPr>
            </w:pPr>
            <w:bookmarkStart w:id="2" w:name="_Hlk131265748"/>
            <w:r>
              <w:rPr>
                <w:rFonts w:ascii="Calibri" w:hAnsi="Calibri"/>
                <w:b/>
                <w:bCs/>
                <w:szCs w:val="20"/>
              </w:rPr>
              <w:t>Obstaravatelská</w:t>
            </w:r>
            <w:r w:rsidR="007300A5" w:rsidRPr="00026E52">
              <w:rPr>
                <w:rFonts w:ascii="Calibri" w:hAnsi="Calibri"/>
                <w:b/>
                <w:bCs/>
                <w:szCs w:val="20"/>
              </w:rPr>
              <w:t xml:space="preserve"> činnost pro zajištění pravomocného </w:t>
            </w:r>
            <w:r w:rsidR="00E245A3">
              <w:rPr>
                <w:rFonts w:ascii="Calibri" w:hAnsi="Calibri"/>
                <w:b/>
                <w:bCs/>
                <w:szCs w:val="20"/>
              </w:rPr>
              <w:t>SP</w:t>
            </w:r>
            <w:bookmarkEnd w:id="2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477B" w14:textId="79E48AFE" w:rsidR="007300A5" w:rsidRPr="00026E52" w:rsidRDefault="007300A5">
            <w:pPr>
              <w:widowControl w:val="0"/>
              <w:jc w:val="center"/>
              <w:rPr>
                <w:rFonts w:ascii="Calibri" w:hAnsi="Calibri"/>
                <w:szCs w:val="20"/>
              </w:rPr>
            </w:pPr>
            <w:r w:rsidRPr="00026E52">
              <w:rPr>
                <w:rFonts w:ascii="Calibri" w:hAnsi="Calibri"/>
                <w:szCs w:val="20"/>
              </w:rPr>
              <w:t xml:space="preserve">Nabytí právní moci </w:t>
            </w:r>
            <w:r w:rsidR="00E75D51">
              <w:rPr>
                <w:rFonts w:ascii="Calibri" w:hAnsi="Calibri"/>
                <w:szCs w:val="20"/>
              </w:rPr>
              <w:t>Společného</w:t>
            </w:r>
            <w:r w:rsidRPr="00026E52">
              <w:rPr>
                <w:rFonts w:ascii="Calibri" w:hAnsi="Calibri"/>
                <w:szCs w:val="20"/>
              </w:rPr>
              <w:t xml:space="preserve"> povolení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DEFF" w14:textId="2766A766" w:rsidR="007300A5" w:rsidRPr="00026E52" w:rsidRDefault="007300A5" w:rsidP="008B597C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  <w:r w:rsidRPr="00026E52">
              <w:rPr>
                <w:rFonts w:ascii="Calibri" w:hAnsi="Calibri"/>
                <w:b/>
                <w:szCs w:val="20"/>
                <w:highlight w:val="yellow"/>
              </w:rPr>
              <w:t>[</w:t>
            </w:r>
            <w:r w:rsidRPr="00026E52">
              <w:rPr>
                <w:rFonts w:ascii="Calibri" w:hAnsi="Calibri"/>
                <w:i/>
                <w:szCs w:val="20"/>
                <w:highlight w:val="yellow"/>
                <w:shd w:val="clear" w:color="auto" w:fill="FFFF00"/>
              </w:rPr>
              <w:t>DOPLNÍ ÚČASTNÍK</w:t>
            </w:r>
            <w:r w:rsidRPr="00026E52">
              <w:rPr>
                <w:rFonts w:ascii="Calibri" w:hAnsi="Calibri"/>
                <w:b/>
                <w:szCs w:val="20"/>
                <w:highlight w:val="yellow"/>
              </w:rPr>
              <w:t>]</w:t>
            </w:r>
            <w:r w:rsidRPr="00026E52">
              <w:rPr>
                <w:rFonts w:ascii="Calibri" w:hAnsi="Calibri"/>
                <w:b/>
                <w:szCs w:val="20"/>
              </w:rPr>
              <w:t xml:space="preserve"> Kč</w:t>
            </w:r>
          </w:p>
        </w:tc>
      </w:tr>
      <w:tr w:rsidR="007300A5" w:rsidRPr="00026E52" w14:paraId="44791BDD" w14:textId="77777777" w:rsidTr="00026E52">
        <w:trPr>
          <w:trHeight w:val="625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570C" w14:textId="73057F2B" w:rsidR="0096329B" w:rsidRDefault="007300A5" w:rsidP="00A049A3">
            <w:pPr>
              <w:widowControl w:val="0"/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026E52">
              <w:rPr>
                <w:rFonts w:ascii="Calibri" w:hAnsi="Calibri"/>
                <w:b/>
                <w:bCs/>
                <w:szCs w:val="20"/>
              </w:rPr>
              <w:t xml:space="preserve">Dokumentace pro provádění </w:t>
            </w:r>
            <w:r w:rsidR="00E75D51">
              <w:rPr>
                <w:rFonts w:ascii="Calibri" w:hAnsi="Calibri"/>
                <w:b/>
                <w:bCs/>
                <w:szCs w:val="20"/>
              </w:rPr>
              <w:t>s</w:t>
            </w:r>
            <w:r w:rsidRPr="00026E52">
              <w:rPr>
                <w:rFonts w:ascii="Calibri" w:hAnsi="Calibri"/>
                <w:b/>
                <w:bCs/>
                <w:szCs w:val="20"/>
              </w:rPr>
              <w:t>tavby</w:t>
            </w:r>
          </w:p>
          <w:p w14:paraId="099C13BA" w14:textId="7B5B895E" w:rsidR="007300A5" w:rsidRPr="00026E52" w:rsidRDefault="007300A5" w:rsidP="00A52FB6">
            <w:pPr>
              <w:widowControl w:val="0"/>
              <w:jc w:val="center"/>
              <w:rPr>
                <w:rFonts w:ascii="Calibri" w:hAnsi="Calibri"/>
                <w:b/>
                <w:bCs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8B0E" w14:textId="12BF23B4" w:rsidR="007300A5" w:rsidRPr="00026E52" w:rsidRDefault="00A049A3">
            <w:pPr>
              <w:widowControl w:val="0"/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Po d</w:t>
            </w:r>
            <w:r w:rsidR="007300A5" w:rsidRPr="00026E52">
              <w:rPr>
                <w:rFonts w:ascii="Calibri" w:hAnsi="Calibri"/>
                <w:szCs w:val="20"/>
              </w:rPr>
              <w:t xml:space="preserve">odání </w:t>
            </w:r>
            <w:r>
              <w:rPr>
                <w:rFonts w:ascii="Calibri" w:hAnsi="Calibri"/>
                <w:szCs w:val="20"/>
              </w:rPr>
              <w:t>p</w:t>
            </w:r>
            <w:r w:rsidRPr="00026E52">
              <w:rPr>
                <w:rFonts w:ascii="Calibri" w:hAnsi="Calibri"/>
                <w:szCs w:val="20"/>
              </w:rPr>
              <w:t xml:space="preserve">rvního návrhu </w:t>
            </w:r>
            <w:r w:rsidR="007300A5" w:rsidRPr="00026E52">
              <w:rPr>
                <w:rFonts w:ascii="Calibri" w:hAnsi="Calibri"/>
                <w:szCs w:val="20"/>
              </w:rPr>
              <w:t>Objednateli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72AC" w14:textId="5BADDA46" w:rsidR="007300A5" w:rsidRPr="00026E52" w:rsidRDefault="007300A5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  <w:r w:rsidRPr="00026E52">
              <w:rPr>
                <w:rFonts w:ascii="Calibri" w:hAnsi="Calibri"/>
                <w:b/>
                <w:szCs w:val="20"/>
                <w:highlight w:val="yellow"/>
              </w:rPr>
              <w:t>[</w:t>
            </w:r>
            <w:r w:rsidRPr="00026E52">
              <w:rPr>
                <w:rFonts w:ascii="Calibri" w:hAnsi="Calibri"/>
                <w:i/>
                <w:szCs w:val="20"/>
                <w:highlight w:val="yellow"/>
                <w:shd w:val="clear" w:color="auto" w:fill="FFFF00"/>
              </w:rPr>
              <w:t>DOPLNÍ ÚČASTNÍK</w:t>
            </w:r>
            <w:r w:rsidRPr="00026E52">
              <w:rPr>
                <w:rFonts w:ascii="Calibri" w:hAnsi="Calibri"/>
                <w:b/>
                <w:szCs w:val="20"/>
                <w:highlight w:val="yellow"/>
              </w:rPr>
              <w:t>]</w:t>
            </w:r>
            <w:r w:rsidRPr="00026E52">
              <w:rPr>
                <w:rFonts w:ascii="Calibri" w:hAnsi="Calibri"/>
                <w:b/>
                <w:szCs w:val="20"/>
              </w:rPr>
              <w:t xml:space="preserve"> Kč</w:t>
            </w:r>
          </w:p>
          <w:p w14:paraId="1F88217B" w14:textId="2DAB8F44" w:rsidR="007300A5" w:rsidRPr="00026E52" w:rsidRDefault="007300A5">
            <w:pPr>
              <w:widowControl w:val="0"/>
              <w:jc w:val="center"/>
              <w:rPr>
                <w:rFonts w:ascii="Calibri" w:hAnsi="Calibri"/>
                <w:szCs w:val="20"/>
                <w:u w:val="single"/>
              </w:rPr>
            </w:pPr>
          </w:p>
        </w:tc>
      </w:tr>
      <w:tr w:rsidR="007300A5" w:rsidRPr="00026E52" w14:paraId="70BE19CD" w14:textId="77777777" w:rsidTr="00026E52">
        <w:trPr>
          <w:trHeight w:val="62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BF41" w14:textId="77777777" w:rsidR="007300A5" w:rsidRPr="00026E52" w:rsidRDefault="007300A5">
            <w:pPr>
              <w:spacing w:before="0" w:after="0"/>
              <w:jc w:val="left"/>
              <w:rPr>
                <w:rFonts w:ascii="Calibri" w:hAnsi="Calibri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D334" w14:textId="104D80EE" w:rsidR="008B597C" w:rsidRPr="00A52FB6" w:rsidRDefault="00A049A3" w:rsidP="00A52FB6">
            <w:pPr>
              <w:widowControl w:val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A52FB6">
              <w:rPr>
                <w:rFonts w:asciiTheme="minorHAnsi" w:hAnsiTheme="minorHAnsi" w:cstheme="minorHAnsi"/>
                <w:szCs w:val="20"/>
              </w:rPr>
              <w:t>Po d</w:t>
            </w:r>
            <w:r w:rsidR="007300A5" w:rsidRPr="00A52FB6">
              <w:rPr>
                <w:rFonts w:asciiTheme="minorHAnsi" w:hAnsiTheme="minorHAnsi" w:cstheme="minorHAnsi"/>
                <w:szCs w:val="20"/>
              </w:rPr>
              <w:t>odání čistopisu a odstranění všech</w:t>
            </w:r>
            <w:r w:rsidR="00A52FB6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7300A5" w:rsidRPr="00A52FB6">
              <w:rPr>
                <w:rFonts w:asciiTheme="minorHAnsi" w:hAnsiTheme="minorHAnsi" w:cstheme="minorHAnsi"/>
                <w:szCs w:val="20"/>
              </w:rPr>
              <w:t>vad reklamovaných Objednatelem</w:t>
            </w:r>
          </w:p>
          <w:p w14:paraId="1D6C15E1" w14:textId="3134D89B" w:rsidR="00A52FB6" w:rsidRPr="00A52FB6" w:rsidRDefault="00A52FB6" w:rsidP="00A52FB6">
            <w:pPr>
              <w:widowControl w:val="0"/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A52FB6">
              <w:rPr>
                <w:rFonts w:asciiTheme="minorHAnsi" w:hAnsiTheme="minorHAnsi" w:cstheme="minorHAnsi"/>
                <w:szCs w:val="20"/>
              </w:rPr>
              <w:t>doplněná o náležitosti dokumentace pro zadání veřejné zakázky na stavební práce dle vyhlášky č. 169/2016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168E" w14:textId="282F9271" w:rsidR="007300A5" w:rsidRPr="00026E52" w:rsidRDefault="007300A5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  <w:r w:rsidRPr="00026E52">
              <w:rPr>
                <w:rFonts w:ascii="Calibri" w:hAnsi="Calibri"/>
                <w:b/>
                <w:szCs w:val="20"/>
                <w:highlight w:val="yellow"/>
              </w:rPr>
              <w:t>[</w:t>
            </w:r>
            <w:r w:rsidRPr="00026E52">
              <w:rPr>
                <w:rFonts w:ascii="Calibri" w:hAnsi="Calibri"/>
                <w:i/>
                <w:szCs w:val="20"/>
                <w:highlight w:val="yellow"/>
                <w:shd w:val="clear" w:color="auto" w:fill="FFFF00"/>
              </w:rPr>
              <w:t>DOPLNÍ ÚČASTNÍK</w:t>
            </w:r>
            <w:r w:rsidRPr="00026E52">
              <w:rPr>
                <w:rFonts w:ascii="Calibri" w:hAnsi="Calibri"/>
                <w:b/>
                <w:szCs w:val="20"/>
                <w:highlight w:val="yellow"/>
              </w:rPr>
              <w:t>]</w:t>
            </w:r>
            <w:r w:rsidRPr="00026E52">
              <w:rPr>
                <w:rFonts w:ascii="Calibri" w:hAnsi="Calibri"/>
                <w:b/>
                <w:szCs w:val="20"/>
              </w:rPr>
              <w:t xml:space="preserve"> Kč</w:t>
            </w:r>
          </w:p>
        </w:tc>
      </w:tr>
      <w:tr w:rsidR="00026E52" w:rsidRPr="00026E52" w14:paraId="0ACA718B" w14:textId="77777777" w:rsidTr="00026E52">
        <w:trPr>
          <w:trHeight w:val="62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E485" w14:textId="77777777" w:rsidR="0096329B" w:rsidRDefault="00026E52" w:rsidP="00026E52">
            <w:pPr>
              <w:widowControl w:val="0"/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026E52">
              <w:rPr>
                <w:rFonts w:ascii="Calibri" w:hAnsi="Calibri"/>
                <w:b/>
                <w:bCs/>
                <w:szCs w:val="20"/>
              </w:rPr>
              <w:t>Projekt interiéru</w:t>
            </w:r>
          </w:p>
          <w:p w14:paraId="57A16976" w14:textId="1F6E1A7F" w:rsidR="00026E52" w:rsidRPr="00026E52" w:rsidRDefault="00026E52" w:rsidP="00026E52">
            <w:pPr>
              <w:widowControl w:val="0"/>
              <w:jc w:val="center"/>
              <w:rPr>
                <w:rFonts w:ascii="Calibri" w:hAnsi="Calibri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B6EC" w14:textId="1354130D" w:rsidR="00026E52" w:rsidRPr="00026E52" w:rsidRDefault="00A049A3" w:rsidP="00A52FB6">
            <w:pPr>
              <w:widowControl w:val="0"/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Po d</w:t>
            </w:r>
            <w:r w:rsidR="00026E52" w:rsidRPr="00026E52">
              <w:rPr>
                <w:rFonts w:ascii="Calibri" w:hAnsi="Calibri"/>
                <w:szCs w:val="20"/>
              </w:rPr>
              <w:t>odání čistopisu a odstranění všech</w:t>
            </w:r>
            <w:r w:rsidR="00A52FB6">
              <w:rPr>
                <w:rFonts w:ascii="Calibri" w:hAnsi="Calibri"/>
                <w:szCs w:val="20"/>
              </w:rPr>
              <w:t xml:space="preserve"> </w:t>
            </w:r>
            <w:r w:rsidR="00026E52" w:rsidRPr="00026E52">
              <w:rPr>
                <w:rFonts w:ascii="Calibri" w:hAnsi="Calibri"/>
                <w:szCs w:val="20"/>
              </w:rPr>
              <w:t>vad reklamovaných Objednatelem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5A85" w14:textId="054D69AF" w:rsidR="00026E52" w:rsidRPr="00026E52" w:rsidRDefault="00026E52">
            <w:pPr>
              <w:widowControl w:val="0"/>
              <w:jc w:val="center"/>
              <w:rPr>
                <w:rFonts w:ascii="Calibri" w:hAnsi="Calibri"/>
                <w:b/>
                <w:szCs w:val="20"/>
                <w:highlight w:val="yellow"/>
              </w:rPr>
            </w:pPr>
            <w:r w:rsidRPr="00026E52">
              <w:rPr>
                <w:rFonts w:ascii="Calibri" w:hAnsi="Calibri"/>
                <w:b/>
                <w:szCs w:val="20"/>
                <w:highlight w:val="yellow"/>
              </w:rPr>
              <w:t>[</w:t>
            </w:r>
            <w:r w:rsidRPr="00026E52">
              <w:rPr>
                <w:rFonts w:ascii="Calibri" w:hAnsi="Calibri"/>
                <w:i/>
                <w:szCs w:val="20"/>
                <w:highlight w:val="yellow"/>
                <w:shd w:val="clear" w:color="auto" w:fill="FFFF00"/>
              </w:rPr>
              <w:t>DOPLNÍ ÚČASTNÍK</w:t>
            </w:r>
            <w:r w:rsidRPr="00026E52">
              <w:rPr>
                <w:rFonts w:ascii="Calibri" w:hAnsi="Calibri"/>
                <w:b/>
                <w:szCs w:val="20"/>
                <w:highlight w:val="yellow"/>
              </w:rPr>
              <w:t>]</w:t>
            </w:r>
            <w:r w:rsidRPr="00026E52">
              <w:rPr>
                <w:rFonts w:ascii="Calibri" w:hAnsi="Calibri"/>
                <w:b/>
                <w:szCs w:val="20"/>
              </w:rPr>
              <w:t xml:space="preserve"> Kč</w:t>
            </w:r>
          </w:p>
        </w:tc>
      </w:tr>
      <w:tr w:rsidR="00E75D51" w:rsidRPr="00026E52" w14:paraId="3EEC5D38" w14:textId="77777777" w:rsidTr="00026E5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5325" w14:textId="77777777" w:rsidR="00E75D51" w:rsidRDefault="00E75D51" w:rsidP="00E75D51">
            <w:pPr>
              <w:widowControl w:val="0"/>
              <w:jc w:val="center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Soupis prací a dodávek</w:t>
            </w:r>
          </w:p>
          <w:p w14:paraId="5ED77E61" w14:textId="076F9CD5" w:rsidR="00E75D51" w:rsidRPr="00E75D51" w:rsidRDefault="00E75D51" w:rsidP="00E75D51">
            <w:pPr>
              <w:widowControl w:val="0"/>
              <w:jc w:val="center"/>
              <w:rPr>
                <w:rFonts w:ascii="Calibri" w:hAnsi="Calibri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7F5" w14:textId="427904E0" w:rsidR="00E75D51" w:rsidRPr="00026E52" w:rsidRDefault="00E75D51" w:rsidP="00E75D51">
            <w:pPr>
              <w:widowControl w:val="0"/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Po d</w:t>
            </w:r>
            <w:r w:rsidRPr="00026E52">
              <w:rPr>
                <w:rFonts w:ascii="Calibri" w:hAnsi="Calibri"/>
                <w:szCs w:val="20"/>
              </w:rPr>
              <w:t>odání čistopisu a odstranění všech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Pr="00026E52">
              <w:rPr>
                <w:rFonts w:ascii="Calibri" w:hAnsi="Calibri"/>
                <w:szCs w:val="20"/>
              </w:rPr>
              <w:t>vad reklamovaných Objednatelem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7E1" w14:textId="60D534CB" w:rsidR="00E75D51" w:rsidRPr="00E245A3" w:rsidRDefault="00E75D51" w:rsidP="00E75D51">
            <w:pPr>
              <w:pStyle w:val="TableParagraph"/>
              <w:ind w:left="567" w:hanging="567"/>
              <w:jc w:val="center"/>
              <w:rPr>
                <w:rFonts w:ascii="Calibri" w:hAnsi="Calibri"/>
                <w:b/>
                <w:sz w:val="22"/>
              </w:rPr>
            </w:pPr>
            <w:r w:rsidRPr="00026E52">
              <w:rPr>
                <w:rFonts w:ascii="Calibri" w:hAnsi="Calibri"/>
                <w:b/>
                <w:szCs w:val="20"/>
                <w:highlight w:val="yellow"/>
              </w:rPr>
              <w:t>[</w:t>
            </w:r>
            <w:r w:rsidRPr="00026E52">
              <w:rPr>
                <w:rFonts w:ascii="Calibri" w:hAnsi="Calibri"/>
                <w:i/>
                <w:szCs w:val="20"/>
                <w:highlight w:val="yellow"/>
                <w:shd w:val="clear" w:color="auto" w:fill="FFFF00"/>
              </w:rPr>
              <w:t>DOPLNÍ ÚČASTNÍK</w:t>
            </w:r>
            <w:r w:rsidRPr="00026E52">
              <w:rPr>
                <w:rFonts w:ascii="Calibri" w:hAnsi="Calibri"/>
                <w:b/>
                <w:szCs w:val="20"/>
                <w:highlight w:val="yellow"/>
              </w:rPr>
              <w:t>]</w:t>
            </w:r>
            <w:r w:rsidRPr="00026E52">
              <w:rPr>
                <w:rFonts w:ascii="Calibri" w:hAnsi="Calibri"/>
                <w:b/>
                <w:szCs w:val="20"/>
              </w:rPr>
              <w:t xml:space="preserve"> Kč</w:t>
            </w:r>
          </w:p>
        </w:tc>
      </w:tr>
      <w:tr w:rsidR="00E75D51" w:rsidRPr="00026E52" w14:paraId="169B428B" w14:textId="77777777" w:rsidTr="00026E5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4483" w14:textId="73D7922F" w:rsidR="00E75D51" w:rsidRPr="00E75D51" w:rsidRDefault="00E75D51" w:rsidP="00E75D51">
            <w:pPr>
              <w:widowControl w:val="0"/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E75D51">
              <w:rPr>
                <w:rFonts w:ascii="Calibri" w:hAnsi="Calibri"/>
                <w:b/>
                <w:bCs/>
                <w:szCs w:val="20"/>
              </w:rPr>
              <w:t>Spolupráce při výběru dodavatele stavby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3772" w14:textId="3916757F" w:rsidR="00E75D51" w:rsidRDefault="00E75D51" w:rsidP="00E75D51">
            <w:pPr>
              <w:widowControl w:val="0"/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M</w:t>
            </w:r>
            <w:r w:rsidRPr="00E245A3">
              <w:rPr>
                <w:rFonts w:ascii="Calibri" w:hAnsi="Calibri"/>
                <w:szCs w:val="20"/>
              </w:rPr>
              <w:t>ěsíčně zpětně za každý kalendářní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Pr="00E245A3">
              <w:rPr>
                <w:rFonts w:ascii="Calibri" w:hAnsi="Calibri"/>
                <w:szCs w:val="20"/>
              </w:rPr>
              <w:t>měsíc, v němž byla činnost poskytována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51AB" w14:textId="77777777" w:rsidR="00E75D51" w:rsidRPr="00E245A3" w:rsidRDefault="00E75D51" w:rsidP="00E75D51">
            <w:pPr>
              <w:pStyle w:val="TableParagraph"/>
              <w:ind w:left="567" w:hanging="567"/>
              <w:jc w:val="center"/>
              <w:rPr>
                <w:rFonts w:ascii="Calibri" w:hAnsi="Calibri"/>
                <w:b/>
                <w:szCs w:val="20"/>
              </w:rPr>
            </w:pPr>
            <w:r w:rsidRPr="00E245A3">
              <w:rPr>
                <w:rFonts w:ascii="Calibri" w:hAnsi="Calibri"/>
                <w:b/>
                <w:szCs w:val="20"/>
                <w:highlight w:val="yellow"/>
              </w:rPr>
              <w:t>[</w:t>
            </w:r>
            <w:r w:rsidRPr="00E245A3">
              <w:rPr>
                <w:rFonts w:ascii="Calibri" w:hAnsi="Calibri"/>
                <w:i/>
                <w:szCs w:val="20"/>
                <w:highlight w:val="yellow"/>
                <w:shd w:val="clear" w:color="auto" w:fill="FFFF00"/>
              </w:rPr>
              <w:t>DOPLNÍ ÚČASTNÍK</w:t>
            </w:r>
            <w:r w:rsidRPr="00E245A3">
              <w:rPr>
                <w:rFonts w:ascii="Calibri" w:hAnsi="Calibri"/>
                <w:b/>
                <w:szCs w:val="20"/>
                <w:highlight w:val="yellow"/>
              </w:rPr>
              <w:t>]</w:t>
            </w:r>
            <w:r w:rsidRPr="00E245A3">
              <w:rPr>
                <w:rFonts w:ascii="Calibri" w:hAnsi="Calibri"/>
                <w:b/>
                <w:szCs w:val="20"/>
              </w:rPr>
              <w:t xml:space="preserve"> Kč</w:t>
            </w:r>
          </w:p>
          <w:p w14:paraId="6097E05D" w14:textId="77777777" w:rsidR="00E75D51" w:rsidRPr="00E245A3" w:rsidRDefault="00E75D51" w:rsidP="00E75D51">
            <w:pPr>
              <w:pStyle w:val="TableParagraph"/>
              <w:ind w:left="567" w:hanging="567"/>
              <w:jc w:val="center"/>
              <w:rPr>
                <w:rFonts w:ascii="Calibri" w:hAnsi="Calibri"/>
                <w:bCs/>
                <w:szCs w:val="20"/>
              </w:rPr>
            </w:pPr>
            <w:r w:rsidRPr="00E245A3">
              <w:rPr>
                <w:rFonts w:ascii="Calibri" w:hAnsi="Calibri"/>
                <w:bCs/>
                <w:szCs w:val="20"/>
              </w:rPr>
              <w:t>za </w:t>
            </w:r>
            <w:r w:rsidRPr="00E245A3">
              <w:rPr>
                <w:rFonts w:ascii="Calibri" w:hAnsi="Calibri"/>
                <w:bCs/>
                <w:szCs w:val="20"/>
                <w:lang w:val="en-US"/>
              </w:rPr>
              <w:t>4</w:t>
            </w:r>
            <w:r w:rsidRPr="00E245A3">
              <w:rPr>
                <w:rFonts w:ascii="Calibri" w:hAnsi="Calibri"/>
                <w:bCs/>
                <w:szCs w:val="20"/>
              </w:rPr>
              <w:t xml:space="preserve">0 hodin Spolupráce </w:t>
            </w:r>
          </w:p>
          <w:p w14:paraId="691CF2CB" w14:textId="49EE6FB0" w:rsidR="00E75D51" w:rsidRPr="00E245A3" w:rsidRDefault="00E75D51" w:rsidP="00E75D51">
            <w:pPr>
              <w:pStyle w:val="TableParagraph"/>
              <w:ind w:left="567" w:hanging="567"/>
              <w:jc w:val="center"/>
              <w:rPr>
                <w:rFonts w:ascii="Calibri" w:hAnsi="Calibri"/>
                <w:b/>
                <w:szCs w:val="20"/>
                <w:highlight w:val="yellow"/>
              </w:rPr>
            </w:pPr>
            <w:r w:rsidRPr="00E245A3">
              <w:rPr>
                <w:rFonts w:ascii="Calibri" w:hAnsi="Calibri"/>
                <w:bCs/>
                <w:szCs w:val="20"/>
              </w:rPr>
              <w:t xml:space="preserve">při výběru </w:t>
            </w:r>
            <w:r w:rsidR="00BB5EEC">
              <w:rPr>
                <w:rFonts w:ascii="Calibri" w:hAnsi="Calibri"/>
                <w:bCs/>
                <w:szCs w:val="20"/>
              </w:rPr>
              <w:t>dodavatele</w:t>
            </w:r>
            <w:r>
              <w:rPr>
                <w:rFonts w:ascii="Calibri" w:hAnsi="Calibri"/>
                <w:b/>
                <w:sz w:val="22"/>
              </w:rPr>
              <w:t xml:space="preserve"> </w:t>
            </w:r>
          </w:p>
        </w:tc>
      </w:tr>
      <w:tr w:rsidR="00E75D51" w:rsidRPr="00026E52" w14:paraId="5955309D" w14:textId="77777777" w:rsidTr="00026E5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1460" w14:textId="0E7E3C4C" w:rsidR="00E75D51" w:rsidRPr="00026E52" w:rsidRDefault="00E75D51" w:rsidP="00E75D51">
            <w:pPr>
              <w:widowControl w:val="0"/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026E52">
              <w:rPr>
                <w:rFonts w:ascii="Calibri" w:hAnsi="Calibri"/>
                <w:b/>
                <w:bCs/>
                <w:szCs w:val="20"/>
              </w:rPr>
              <w:t>Autorský dozor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7507" w14:textId="3BB9F6DF" w:rsidR="00E75D51" w:rsidRPr="00026E52" w:rsidRDefault="00E75D51" w:rsidP="00E75D51">
            <w:pPr>
              <w:widowControl w:val="0"/>
              <w:jc w:val="center"/>
              <w:rPr>
                <w:rFonts w:ascii="Calibri" w:hAnsi="Calibri"/>
                <w:szCs w:val="20"/>
              </w:rPr>
            </w:pPr>
            <w:r w:rsidRPr="00026E52">
              <w:rPr>
                <w:rFonts w:ascii="Calibri" w:hAnsi="Calibri"/>
                <w:szCs w:val="20"/>
              </w:rPr>
              <w:t>Čtvrtletně</w:t>
            </w:r>
            <w:r>
              <w:rPr>
                <w:rFonts w:ascii="Calibri" w:hAnsi="Calibri"/>
                <w:szCs w:val="20"/>
              </w:rPr>
              <w:t xml:space="preserve"> po dobu výstavby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254" w14:textId="1BC686B3" w:rsidR="00E75D51" w:rsidRPr="00E245A3" w:rsidRDefault="00E75D51" w:rsidP="00E75D51">
            <w:pPr>
              <w:widowControl w:val="0"/>
              <w:jc w:val="center"/>
              <w:rPr>
                <w:rFonts w:ascii="Calibri" w:hAnsi="Calibri"/>
                <w:b/>
                <w:szCs w:val="20"/>
              </w:rPr>
            </w:pPr>
            <w:r w:rsidRPr="00026E52">
              <w:rPr>
                <w:rFonts w:ascii="Calibri" w:hAnsi="Calibri"/>
                <w:b/>
                <w:szCs w:val="20"/>
                <w:highlight w:val="yellow"/>
              </w:rPr>
              <w:t>[</w:t>
            </w:r>
            <w:r w:rsidRPr="00026E52">
              <w:rPr>
                <w:rFonts w:ascii="Calibri" w:hAnsi="Calibri"/>
                <w:i/>
                <w:szCs w:val="20"/>
                <w:highlight w:val="yellow"/>
                <w:shd w:val="clear" w:color="auto" w:fill="FFFF00"/>
              </w:rPr>
              <w:t>DOPLNÍ ÚČASTNÍK</w:t>
            </w:r>
            <w:r w:rsidRPr="00026E52">
              <w:rPr>
                <w:rFonts w:ascii="Calibri" w:hAnsi="Calibri"/>
                <w:b/>
                <w:szCs w:val="20"/>
                <w:highlight w:val="yellow"/>
              </w:rPr>
              <w:t>]</w:t>
            </w:r>
            <w:r w:rsidRPr="00026E52">
              <w:rPr>
                <w:rFonts w:ascii="Calibri" w:hAnsi="Calibri"/>
                <w:b/>
                <w:szCs w:val="20"/>
              </w:rPr>
              <w:t xml:space="preserve"> Kč </w:t>
            </w:r>
            <w:r w:rsidRPr="00E245A3">
              <w:rPr>
                <w:rFonts w:ascii="Calibri" w:hAnsi="Calibri"/>
                <w:bCs/>
                <w:szCs w:val="20"/>
              </w:rPr>
              <w:t xml:space="preserve">celkem za </w:t>
            </w:r>
            <w:r>
              <w:rPr>
                <w:rFonts w:ascii="Calibri" w:hAnsi="Calibri"/>
                <w:bCs/>
                <w:szCs w:val="20"/>
                <w:lang w:val="en-US"/>
              </w:rPr>
              <w:t>24</w:t>
            </w:r>
            <w:r w:rsidRPr="00E245A3">
              <w:rPr>
                <w:rFonts w:ascii="Calibri" w:hAnsi="Calibri"/>
                <w:bCs/>
                <w:szCs w:val="20"/>
              </w:rPr>
              <w:t xml:space="preserve"> měsíců provádění Autorského dozoru</w:t>
            </w:r>
          </w:p>
        </w:tc>
      </w:tr>
      <w:tr w:rsidR="00E75D51" w:rsidRPr="00026E52" w14:paraId="455E33DB" w14:textId="77777777" w:rsidTr="00026E5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906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63FB70D" w14:textId="77896829" w:rsidR="00E75D51" w:rsidRPr="00026E52" w:rsidRDefault="00E75D51" w:rsidP="00E75D51">
            <w:pPr>
              <w:widowControl w:val="0"/>
              <w:jc w:val="center"/>
              <w:rPr>
                <w:rFonts w:ascii="Calibri" w:hAnsi="Calibri"/>
                <w:b/>
                <w:color w:val="000000"/>
                <w:szCs w:val="20"/>
              </w:rPr>
            </w:pPr>
            <w:r w:rsidRPr="00026E52">
              <w:rPr>
                <w:rFonts w:ascii="Calibri" w:hAnsi="Calibri"/>
                <w:b/>
                <w:color w:val="000000"/>
                <w:szCs w:val="20"/>
              </w:rPr>
              <w:t xml:space="preserve">CENA </w:t>
            </w:r>
            <w:proofErr w:type="gramStart"/>
            <w:r w:rsidRPr="00026E52">
              <w:rPr>
                <w:rFonts w:ascii="Calibri" w:hAnsi="Calibri"/>
                <w:b/>
                <w:color w:val="000000"/>
                <w:szCs w:val="20"/>
              </w:rPr>
              <w:t>CELKEM:</w:t>
            </w:r>
            <w:r>
              <w:rPr>
                <w:rFonts w:ascii="Calibri" w:hAnsi="Calibri"/>
                <w:b/>
                <w:color w:val="000000"/>
                <w:szCs w:val="20"/>
              </w:rPr>
              <w:t xml:space="preserve">   </w:t>
            </w:r>
            <w:proofErr w:type="gramEnd"/>
            <w:r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r w:rsidRPr="00026E52">
              <w:rPr>
                <w:rFonts w:ascii="Calibri" w:hAnsi="Calibri"/>
                <w:b/>
                <w:szCs w:val="20"/>
                <w:highlight w:val="yellow"/>
              </w:rPr>
              <w:t>[</w:t>
            </w:r>
            <w:r w:rsidRPr="00026E52">
              <w:rPr>
                <w:rFonts w:ascii="Calibri" w:hAnsi="Calibri"/>
                <w:i/>
                <w:szCs w:val="20"/>
                <w:highlight w:val="yellow"/>
                <w:shd w:val="clear" w:color="auto" w:fill="FFFF00"/>
              </w:rPr>
              <w:t>DOPLNÍ ÚČASTNÍK</w:t>
            </w:r>
            <w:r w:rsidRPr="00026E52">
              <w:rPr>
                <w:rFonts w:ascii="Calibri" w:hAnsi="Calibri"/>
                <w:b/>
                <w:szCs w:val="20"/>
                <w:highlight w:val="yellow"/>
              </w:rPr>
              <w:t>]</w:t>
            </w:r>
            <w:r w:rsidRPr="00026E52">
              <w:rPr>
                <w:rFonts w:ascii="Calibri" w:hAnsi="Calibri"/>
                <w:b/>
                <w:szCs w:val="20"/>
              </w:rPr>
              <w:t xml:space="preserve"> </w:t>
            </w:r>
            <w:r w:rsidRPr="00026E52">
              <w:rPr>
                <w:rFonts w:ascii="Calibri" w:hAnsi="Calibri"/>
                <w:b/>
                <w:color w:val="000000"/>
                <w:szCs w:val="20"/>
              </w:rPr>
              <w:t>Kč bez DPH</w:t>
            </w:r>
          </w:p>
        </w:tc>
      </w:tr>
    </w:tbl>
    <w:p w14:paraId="51C943B1" w14:textId="3F676BBA" w:rsidR="00CE2470" w:rsidRPr="007300A5" w:rsidRDefault="00C247B9" w:rsidP="00B904BC">
      <w:pPr>
        <w:widowControl w:val="0"/>
        <w:rPr>
          <w:rFonts w:ascii="Calibri" w:hAnsi="Calibri"/>
          <w:szCs w:val="22"/>
        </w:rPr>
      </w:pPr>
      <w:r w:rsidRPr="00E23596">
        <w:rPr>
          <w:rFonts w:cstheme="minorHAnsi"/>
          <w:caps/>
          <w:noProof/>
          <w:highlight w:val="green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5A536C" wp14:editId="7EAF7F67">
                <wp:simplePos x="0" y="0"/>
                <wp:positionH relativeFrom="margin">
                  <wp:align>right</wp:align>
                </wp:positionH>
                <wp:positionV relativeFrom="paragraph">
                  <wp:posOffset>204470</wp:posOffset>
                </wp:positionV>
                <wp:extent cx="1079500" cy="1079500"/>
                <wp:effectExtent l="0" t="0" r="25400" b="25400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10795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002B59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2DB765" id="Obdélník 1" o:spid="_x0000_s1026" style="position:absolute;margin-left:33.8pt;margin-top:16.1pt;width:85pt;height:8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" filled="f" strokecolor="#002b59" strokeweight=".25pt">
                <w10:wrap anchorx="margin"/>
              </v:rect>
            </w:pict>
          </mc:Fallback>
        </mc:AlternateContent>
      </w:r>
    </w:p>
    <w:sectPr w:rsidR="00CE2470" w:rsidRPr="007300A5" w:rsidSect="00AC61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A56AC" w14:textId="77777777" w:rsidR="00AC61EF" w:rsidRDefault="00AC61EF" w:rsidP="007300A5">
      <w:pPr>
        <w:spacing w:before="0" w:after="0"/>
      </w:pPr>
      <w:r>
        <w:separator/>
      </w:r>
    </w:p>
  </w:endnote>
  <w:endnote w:type="continuationSeparator" w:id="0">
    <w:p w14:paraId="0C7E675E" w14:textId="77777777" w:rsidR="00AC61EF" w:rsidRDefault="00AC61EF" w:rsidP="007300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0E848" w14:textId="77777777" w:rsidR="003B4540" w:rsidRDefault="003B45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3369" w14:textId="77777777" w:rsidR="003B4540" w:rsidRDefault="003B454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11A4F" w14:textId="77777777" w:rsidR="003B4540" w:rsidRDefault="003B45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522CC" w14:textId="77777777" w:rsidR="00AC61EF" w:rsidRDefault="00AC61EF" w:rsidP="007300A5">
      <w:pPr>
        <w:spacing w:before="0" w:after="0"/>
      </w:pPr>
      <w:r>
        <w:separator/>
      </w:r>
    </w:p>
  </w:footnote>
  <w:footnote w:type="continuationSeparator" w:id="0">
    <w:p w14:paraId="653ECAEF" w14:textId="77777777" w:rsidR="00AC61EF" w:rsidRDefault="00AC61EF" w:rsidP="007300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C5B50" w14:textId="77777777" w:rsidR="003B4540" w:rsidRDefault="003B454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B445" w14:textId="0C509BA3" w:rsidR="007300A5" w:rsidRDefault="007300A5" w:rsidP="00E50D5D">
    <w:pPr>
      <w:pStyle w:val="Zhlav"/>
      <w:tabs>
        <w:tab w:val="clear" w:pos="4536"/>
        <w:tab w:val="clear" w:pos="9072"/>
        <w:tab w:val="left" w:pos="1356"/>
      </w:tabs>
      <w:jc w:val="right"/>
    </w:pPr>
    <w:r w:rsidRPr="007300A5">
      <w:rPr>
        <w:rFonts w:asciiTheme="minorHAnsi" w:hAnsiTheme="minorHAnsi"/>
        <w:b/>
        <w:bCs/>
        <w:color w:val="FF0000"/>
      </w:rPr>
      <w:t xml:space="preserve"> </w:t>
    </w:r>
  </w:p>
  <w:p w14:paraId="441A7429" w14:textId="77777777" w:rsidR="007300A5" w:rsidRDefault="007300A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40F7B" w14:textId="33AB0B40" w:rsidR="007300A5" w:rsidRPr="003B4540" w:rsidRDefault="007300A5" w:rsidP="003B454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B5D6A"/>
    <w:multiLevelType w:val="multilevel"/>
    <w:tmpl w:val="F5E26566"/>
    <w:lvl w:ilvl="0">
      <w:start w:val="1"/>
      <w:numFmt w:val="decimal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pStyle w:val="Clanek11"/>
      <w:lvlText w:val="%1.%2"/>
      <w:lvlJc w:val="left"/>
      <w:pPr>
        <w:tabs>
          <w:tab w:val="num" w:pos="2836"/>
        </w:tabs>
        <w:ind w:left="2836" w:hanging="567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lowerLetter"/>
      <w:pStyle w:val="Claneka"/>
      <w:lvlText w:val="(%3)"/>
      <w:lvlJc w:val="left"/>
      <w:pPr>
        <w:tabs>
          <w:tab w:val="num" w:pos="992"/>
        </w:tabs>
        <w:ind w:left="992" w:hanging="425"/>
      </w:pPr>
      <w:rPr>
        <w:b w:val="0"/>
      </w:rPr>
    </w:lvl>
    <w:lvl w:ilvl="3">
      <w:start w:val="3"/>
      <w:numFmt w:val="bullet"/>
      <w:lvlText w:val="-"/>
      <w:lvlJc w:val="left"/>
      <w:pPr>
        <w:tabs>
          <w:tab w:val="num" w:pos="1419"/>
        </w:tabs>
        <w:ind w:left="1419" w:hanging="426"/>
      </w:pPr>
      <w:rPr>
        <w:rFonts w:ascii="Calibri" w:eastAsia="SimSun" w:hAnsi="Calibri" w:cs="Arial" w:hint="default"/>
        <w:b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5816736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0A5"/>
    <w:rsid w:val="000145EA"/>
    <w:rsid w:val="00026E52"/>
    <w:rsid w:val="000C1BB7"/>
    <w:rsid w:val="000C556B"/>
    <w:rsid w:val="00141381"/>
    <w:rsid w:val="001A701E"/>
    <w:rsid w:val="00204AF4"/>
    <w:rsid w:val="00210E81"/>
    <w:rsid w:val="00277884"/>
    <w:rsid w:val="00335842"/>
    <w:rsid w:val="003B404C"/>
    <w:rsid w:val="003B4540"/>
    <w:rsid w:val="003B4A3B"/>
    <w:rsid w:val="00411ECB"/>
    <w:rsid w:val="004B1864"/>
    <w:rsid w:val="004D6B52"/>
    <w:rsid w:val="00530A17"/>
    <w:rsid w:val="005F656B"/>
    <w:rsid w:val="00660071"/>
    <w:rsid w:val="007300A5"/>
    <w:rsid w:val="0074152C"/>
    <w:rsid w:val="00757B7F"/>
    <w:rsid w:val="00843AEE"/>
    <w:rsid w:val="00884F24"/>
    <w:rsid w:val="008B53C9"/>
    <w:rsid w:val="008B597C"/>
    <w:rsid w:val="008F302C"/>
    <w:rsid w:val="0096329B"/>
    <w:rsid w:val="009B0569"/>
    <w:rsid w:val="00A049A3"/>
    <w:rsid w:val="00A41A62"/>
    <w:rsid w:val="00A52FB6"/>
    <w:rsid w:val="00AC61EF"/>
    <w:rsid w:val="00AD76F8"/>
    <w:rsid w:val="00B15C07"/>
    <w:rsid w:val="00B87564"/>
    <w:rsid w:val="00B904BC"/>
    <w:rsid w:val="00BB5EEC"/>
    <w:rsid w:val="00C247B9"/>
    <w:rsid w:val="00C77794"/>
    <w:rsid w:val="00CE2470"/>
    <w:rsid w:val="00DB4D45"/>
    <w:rsid w:val="00E04446"/>
    <w:rsid w:val="00E115B1"/>
    <w:rsid w:val="00E245A3"/>
    <w:rsid w:val="00E50D5D"/>
    <w:rsid w:val="00E555A9"/>
    <w:rsid w:val="00E75D51"/>
    <w:rsid w:val="00E76E8D"/>
    <w:rsid w:val="00EA285A"/>
    <w:rsid w:val="00F47120"/>
    <w:rsid w:val="00F76A60"/>
    <w:rsid w:val="00F922C2"/>
    <w:rsid w:val="00FA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6DE51"/>
  <w15:chartTrackingRefBased/>
  <w15:docId w15:val="{631F8497-E0BF-4785-803B-DA66A303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00A5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styleId="Nadpis1">
    <w:name w:val="heading 1"/>
    <w:aliases w:val="_Nadpis 1"/>
    <w:basedOn w:val="Normln"/>
    <w:next w:val="Clanek11"/>
    <w:link w:val="Nadpis1Char"/>
    <w:qFormat/>
    <w:rsid w:val="007300A5"/>
    <w:pPr>
      <w:keepNext/>
      <w:numPr>
        <w:numId w:val="1"/>
      </w:numPr>
      <w:spacing w:before="240" w:after="0"/>
      <w:outlineLvl w:val="0"/>
    </w:pPr>
    <w:rPr>
      <w:rFonts w:cs="Arial"/>
      <w:caps/>
      <w:kern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300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7300A5"/>
    <w:rPr>
      <w:rFonts w:ascii="Times New Roman" w:eastAsia="Times New Roman" w:hAnsi="Times New Roman" w:cs="Arial"/>
      <w:caps/>
      <w:kern w:val="32"/>
      <w:szCs w:val="32"/>
    </w:rPr>
  </w:style>
  <w:style w:type="paragraph" w:customStyle="1" w:styleId="Clanek11">
    <w:name w:val="Clanek 1.1"/>
    <w:basedOn w:val="Nadpis2"/>
    <w:link w:val="Clanek11Char"/>
    <w:qFormat/>
    <w:rsid w:val="007300A5"/>
    <w:pPr>
      <w:keepNext w:val="0"/>
      <w:keepLines w:val="0"/>
      <w:numPr>
        <w:ilvl w:val="1"/>
        <w:numId w:val="1"/>
      </w:numPr>
      <w:spacing w:before="120" w:after="120"/>
    </w:pPr>
    <w:rPr>
      <w:rFonts w:ascii="Times New Roman" w:eastAsia="Times New Roman" w:hAnsi="Times New Roman" w:cs="Arial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7300A5"/>
    <w:rPr>
      <w:rFonts w:ascii="Times New Roman" w:eastAsia="Times New Roman" w:hAnsi="Times New Roman" w:cs="Arial"/>
      <w:bCs/>
      <w:iCs/>
      <w:szCs w:val="28"/>
    </w:rPr>
  </w:style>
  <w:style w:type="paragraph" w:customStyle="1" w:styleId="Claneka">
    <w:name w:val="Clanek (a)"/>
    <w:basedOn w:val="Normln"/>
    <w:qFormat/>
    <w:rsid w:val="007300A5"/>
    <w:pPr>
      <w:keepLines/>
      <w:widowControl w:val="0"/>
      <w:numPr>
        <w:ilvl w:val="2"/>
        <w:numId w:val="1"/>
      </w:numPr>
    </w:pPr>
  </w:style>
  <w:style w:type="paragraph" w:customStyle="1" w:styleId="TableParagraph">
    <w:name w:val="Table Paragraph"/>
    <w:basedOn w:val="Normln"/>
    <w:uiPriority w:val="1"/>
    <w:qFormat/>
    <w:rsid w:val="007300A5"/>
    <w:pPr>
      <w:widowControl w:val="0"/>
      <w:autoSpaceDE w:val="0"/>
      <w:autoSpaceDN w:val="0"/>
      <w:spacing w:before="0" w:after="0"/>
      <w:jc w:val="left"/>
    </w:pPr>
    <w:rPr>
      <w:szCs w:val="22"/>
      <w:lang w:eastAsia="cs-CZ" w:bidi="cs-CZ"/>
    </w:rPr>
  </w:style>
  <w:style w:type="table" w:styleId="Mkatabulky">
    <w:name w:val="Table Grid"/>
    <w:basedOn w:val="Normlntabulka"/>
    <w:rsid w:val="00730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semiHidden/>
    <w:rsid w:val="007300A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7300A5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7300A5"/>
    <w:rPr>
      <w:rFonts w:ascii="Times New Roman" w:eastAsia="Times New Roman" w:hAnsi="Times New Roman" w:cs="Times New Roman"/>
      <w:szCs w:val="24"/>
    </w:rPr>
  </w:style>
  <w:style w:type="paragraph" w:styleId="Zpat">
    <w:name w:val="footer"/>
    <w:basedOn w:val="Normln"/>
    <w:link w:val="ZpatChar"/>
    <w:uiPriority w:val="99"/>
    <w:unhideWhenUsed/>
    <w:rsid w:val="007300A5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7300A5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248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HAVEL PARTNERS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Kulhankova Kamila</dc:creator>
  <cp:keywords/>
  <dc:description/>
  <cp:lastModifiedBy>Tomas Zdvihal</cp:lastModifiedBy>
  <cp:revision>34</cp:revision>
  <dcterms:created xsi:type="dcterms:W3CDTF">2020-12-19T16:31:00Z</dcterms:created>
  <dcterms:modified xsi:type="dcterms:W3CDTF">2024-04-02T13:13:00Z</dcterms:modified>
</cp:coreProperties>
</file>